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04BF" w:rsidRDefault="00B104BF" w:rsidP="00B104BF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Cs w:val="24"/>
        </w:rPr>
      </w:pPr>
      <w:r>
        <w:fldChar w:fldCharType="begin"/>
      </w:r>
      <w:r>
        <w:instrText xml:space="preserve"> HYPERLINK "http://csedweek.org/" </w:instrText>
      </w:r>
      <w:r>
        <w:fldChar w:fldCharType="separate"/>
      </w:r>
      <w:r>
        <w:rPr>
          <w:rFonts w:ascii="Arial" w:hAnsi="Arial" w:cs="Arial"/>
          <w:noProof/>
          <w:color w:val="53B7DF"/>
          <w:shd w:val="clear" w:color="auto" w:fill="FFFFFF"/>
        </w:rPr>
        <w:drawing>
          <wp:inline distT="0" distB="0" distL="0" distR="0">
            <wp:extent cx="2914650" cy="619125"/>
            <wp:effectExtent l="0" t="0" r="0" b="9525"/>
            <wp:docPr id="2" name="Picture 2" descr="http://csedweek.org/images/logo_tex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edweek.org/images/logo_tex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53B7DF"/>
          <w:shd w:val="clear" w:color="auto" w:fill="FFFFFF"/>
        </w:rPr>
        <w:t> </w:t>
      </w:r>
      <w:r>
        <w:rPr>
          <w:rFonts w:ascii="Arial" w:hAnsi="Arial" w:cs="Arial"/>
          <w:noProof/>
          <w:color w:val="53B7DF"/>
          <w:shd w:val="clear" w:color="auto" w:fill="FFFFFF"/>
        </w:rPr>
        <w:drawing>
          <wp:inline distT="0" distB="0" distL="0" distR="0">
            <wp:extent cx="1857375" cy="161925"/>
            <wp:effectExtent l="0" t="0" r="9525" b="9525"/>
            <wp:docPr id="1" name="Picture 1" descr="http://csedweek.org/images/logo_dat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edweek.org/images/logo_dat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B104BF" w:rsidRPr="00B104BF" w:rsidRDefault="00B104BF" w:rsidP="00B104BF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Dear Parents,</w:t>
      </w:r>
    </w:p>
    <w:p w:rsidR="00B104BF" w:rsidRPr="00B104BF" w:rsidRDefault="00B104BF" w:rsidP="00B104BF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We live in a world surrounded by technology. Information, commerce, communication, and entertainment all rely on computers. But only a tiny fraction of us learn computer science, the basics of how computers work, or how to create software, apps, or web sites. Computer Science provides a foundation for virtually any career and everybody can benefit from learning the basics.</w:t>
      </w:r>
    </w:p>
    <w:p w:rsidR="00B104BF" w:rsidRPr="00B104BF" w:rsidRDefault="00B104BF" w:rsidP="00B104BF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Did you know:</w:t>
      </w:r>
    </w:p>
    <w:p w:rsidR="00B104BF" w:rsidRPr="00B104BF" w:rsidRDefault="00B104BF" w:rsidP="00B1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Software jobs outnumber students 3-to-1. The gap is 1 million jobs over 10 years- and these are some of the highest paying jobs.</w:t>
      </w:r>
    </w:p>
    <w:p w:rsidR="00B104BF" w:rsidRPr="00B104BF" w:rsidRDefault="00B104BF" w:rsidP="00B1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90% of schools in the US do not teach computer science.</w:t>
      </w:r>
    </w:p>
    <w:p w:rsidR="00B104BF" w:rsidRPr="00B104BF" w:rsidRDefault="00B104BF" w:rsidP="00B1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In many countries, it’s required (China, Vietnam, Estonia. Soon UK, Australia)</w:t>
      </w:r>
    </w:p>
    <w:p w:rsidR="00B104BF" w:rsidRPr="00B104BF" w:rsidRDefault="00B104BF" w:rsidP="00B1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The basics can be learned by </w:t>
      </w:r>
      <w:r w:rsidRPr="00B104BF">
        <w:rPr>
          <w:rFonts w:ascii="Arial" w:eastAsia="Times New Roman" w:hAnsi="Arial" w:cs="Arial"/>
          <w:b/>
          <w:bCs/>
          <w:color w:val="000000"/>
          <w:szCs w:val="24"/>
        </w:rPr>
        <w:t>anybody</w:t>
      </w:r>
      <w:r w:rsidRPr="00B104BF">
        <w:rPr>
          <w:rFonts w:ascii="Arial" w:eastAsia="Times New Roman" w:hAnsi="Arial" w:cs="Arial"/>
          <w:color w:val="000000"/>
          <w:szCs w:val="24"/>
        </w:rPr>
        <w:t>, starting in elementary school. But fewer than 10% of students try. Only 2% are women. 1% are students of color.</w:t>
      </w:r>
    </w:p>
    <w:p w:rsidR="00B104BF" w:rsidRPr="00B104BF" w:rsidRDefault="00B104BF" w:rsidP="00B104BF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Programming literacy is going to be key to your child’s future. And this year we’re joining a massive campaign to prepare students for the 21st century during Computer Science Education Week (Dec 9-15).</w:t>
      </w:r>
    </w:p>
    <w:p w:rsidR="00B104BF" w:rsidRPr="00B104BF" w:rsidRDefault="00B104BF" w:rsidP="00B104BF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The Hour of Code campaign has an audacious goal: to introduce 10 million students to one hour of computer science. While your children will have the opportuni</w:t>
      </w:r>
      <w:r w:rsidR="00B63AB8">
        <w:rPr>
          <w:rFonts w:ascii="Arial" w:eastAsia="Times New Roman" w:hAnsi="Arial" w:cs="Arial"/>
          <w:color w:val="000000"/>
          <w:szCs w:val="24"/>
        </w:rPr>
        <w:t>ty to participate at school, we</w:t>
      </w:r>
      <w:r>
        <w:rPr>
          <w:rFonts w:ascii="Arial" w:eastAsia="Times New Roman" w:hAnsi="Arial" w:cs="Arial"/>
          <w:color w:val="000000"/>
          <w:szCs w:val="24"/>
        </w:rPr>
        <w:t xml:space="preserve"> </w:t>
      </w:r>
      <w:r w:rsidRPr="00B104BF">
        <w:rPr>
          <w:rFonts w:ascii="Arial" w:eastAsia="Times New Roman" w:hAnsi="Arial" w:cs="Arial"/>
          <w:color w:val="000000"/>
          <w:szCs w:val="24"/>
        </w:rPr>
        <w:t>encourage you to particip</w:t>
      </w:r>
      <w:r w:rsidR="00B63AB8">
        <w:rPr>
          <w:rFonts w:ascii="Arial" w:eastAsia="Times New Roman" w:hAnsi="Arial" w:cs="Arial"/>
          <w:color w:val="000000"/>
          <w:szCs w:val="24"/>
        </w:rPr>
        <w:t>ate at home as well</w:t>
      </w:r>
      <w:r w:rsidRPr="00B104BF">
        <w:rPr>
          <w:rFonts w:ascii="Arial" w:eastAsia="Times New Roman" w:hAnsi="Arial" w:cs="Arial"/>
          <w:color w:val="000000"/>
          <w:szCs w:val="24"/>
        </w:rPr>
        <w:t>:</w:t>
      </w:r>
    </w:p>
    <w:p w:rsidR="001D3A86" w:rsidRPr="00B63AB8" w:rsidRDefault="00B104BF" w:rsidP="00B63AB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Cs w:val="24"/>
        </w:rPr>
      </w:pPr>
      <w:r w:rsidRPr="00B104BF">
        <w:rPr>
          <w:rFonts w:ascii="Arial" w:eastAsia="Times New Roman" w:hAnsi="Arial" w:cs="Arial"/>
          <w:color w:val="000000"/>
          <w:szCs w:val="24"/>
        </w:rPr>
        <w:t>See </w:t>
      </w:r>
      <w:hyperlink r:id="rId9" w:history="1">
        <w:r w:rsidRPr="00B104BF">
          <w:rPr>
            <w:rFonts w:ascii="Arial" w:eastAsia="Times New Roman" w:hAnsi="Arial" w:cs="Arial"/>
            <w:color w:val="53B7DF"/>
            <w:szCs w:val="24"/>
            <w:u w:val="single"/>
          </w:rPr>
          <w:t>http://hourofcode.org</w:t>
        </w:r>
      </w:hyperlink>
      <w:r w:rsidRPr="00B104BF">
        <w:rPr>
          <w:rFonts w:ascii="Arial" w:eastAsia="Times New Roman" w:hAnsi="Arial" w:cs="Arial"/>
          <w:color w:val="000000"/>
          <w:szCs w:val="24"/>
        </w:rPr>
        <w:t xml:space="preserve"> for </w:t>
      </w:r>
      <w:r w:rsidR="00B63AB8">
        <w:rPr>
          <w:rFonts w:ascii="Arial" w:eastAsia="Times New Roman" w:hAnsi="Arial" w:cs="Arial"/>
          <w:color w:val="000000"/>
          <w:szCs w:val="24"/>
        </w:rPr>
        <w:t xml:space="preserve">details. </w:t>
      </w:r>
    </w:p>
    <w:sectPr w:rsidR="001D3A86" w:rsidRPr="00B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03C"/>
    <w:multiLevelType w:val="multilevel"/>
    <w:tmpl w:val="202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BF"/>
    <w:rsid w:val="001D3A86"/>
    <w:rsid w:val="00453C01"/>
    <w:rsid w:val="00B104BF"/>
    <w:rsid w:val="00B6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104BF"/>
  </w:style>
  <w:style w:type="character" w:styleId="Strong">
    <w:name w:val="Strong"/>
    <w:basedOn w:val="DefaultParagraphFont"/>
    <w:uiPriority w:val="22"/>
    <w:qFormat/>
    <w:rsid w:val="00B104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04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B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BF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104BF"/>
  </w:style>
  <w:style w:type="character" w:styleId="Strong">
    <w:name w:val="Strong"/>
    <w:basedOn w:val="DefaultParagraphFont"/>
    <w:uiPriority w:val="22"/>
    <w:qFormat/>
    <w:rsid w:val="00B104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04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B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BF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edweek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edwee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Pauch, Sarah</dc:creator>
  <cp:lastModifiedBy>Reardon, Wendy</cp:lastModifiedBy>
  <cp:revision>2</cp:revision>
  <dcterms:created xsi:type="dcterms:W3CDTF">2013-12-05T19:09:00Z</dcterms:created>
  <dcterms:modified xsi:type="dcterms:W3CDTF">2013-12-05T19:09:00Z</dcterms:modified>
</cp:coreProperties>
</file>